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09AE" w:rsidRPr="008909AE" w14:paraId="3E76D209" w14:textId="77777777" w:rsidTr="00EF5CA8">
        <w:tc>
          <w:tcPr>
            <w:tcW w:w="4672" w:type="dxa"/>
          </w:tcPr>
          <w:p w14:paraId="3BF99229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068FB05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Приложение 13</w:t>
            </w:r>
          </w:p>
          <w:p w14:paraId="0672DDA4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7FAD8290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 «</w:t>
            </w:r>
            <w:r w:rsidRPr="008909AE">
              <w:rPr>
                <w:rFonts w:ascii="Times New Roman" w:hAnsi="Times New Roman" w:cs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</w:p>
        </w:tc>
      </w:tr>
    </w:tbl>
    <w:p w14:paraId="15DD7D98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F94F3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A28A29" w14:textId="374C98EB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Герб</w:t>
      </w:r>
    </w:p>
    <w:p w14:paraId="159B120D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14:paraId="79103750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26F9E9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14:paraId="384E579B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14:paraId="3083A7CE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96327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59ED966C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B0A37A" w14:textId="74E821C6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9AE">
        <w:rPr>
          <w:rFonts w:ascii="Times New Roman" w:hAnsi="Times New Roman" w:cs="Times New Roman"/>
          <w:sz w:val="28"/>
          <w:szCs w:val="28"/>
        </w:rPr>
        <w:t xml:space="preserve">от__________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9AE">
        <w:rPr>
          <w:rFonts w:ascii="Times New Roman" w:hAnsi="Times New Roman" w:cs="Times New Roman"/>
          <w:sz w:val="28"/>
          <w:szCs w:val="28"/>
        </w:rPr>
        <w:t>________</w:t>
      </w:r>
    </w:p>
    <w:p w14:paraId="357C2490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9AE">
        <w:rPr>
          <w:rFonts w:ascii="Times New Roman" w:hAnsi="Times New Roman" w:cs="Times New Roman"/>
          <w:b/>
          <w:sz w:val="28"/>
          <w:szCs w:val="28"/>
        </w:rPr>
        <w:t>г. Ейск</w:t>
      </w:r>
    </w:p>
    <w:p w14:paraId="7693665A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CA73D3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CA1322" w14:textId="77777777" w:rsidR="008909AE" w:rsidRPr="008909AE" w:rsidRDefault="008909AE" w:rsidP="00890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9AE">
        <w:rPr>
          <w:rFonts w:ascii="Times New Roman" w:hAnsi="Times New Roman" w:cs="Times New Roman"/>
          <w:b/>
          <w:bCs/>
          <w:sz w:val="28"/>
          <w:szCs w:val="28"/>
        </w:rPr>
        <w:t>О  разрешении вступления в брак  (Ф.И.О.)</w:t>
      </w:r>
    </w:p>
    <w:p w14:paraId="374CE302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AD8D89" w14:textId="0CBAFC23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 соответствии  со  </w:t>
      </w:r>
      <w:hyperlink r:id="rId4" w:history="1">
        <w:r w:rsidRPr="008909AE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13</w:t>
        </w:r>
      </w:hyperlink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Семейного кодекса Российской Федерации, на основании заявлени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 _______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 </w:t>
      </w:r>
    </w:p>
    <w:p w14:paraId="6C1B7105" w14:textId="124D955E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(Ф.И.О. заявител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8909A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73CBCC1E" w14:textId="6568D323" w:rsidR="008909AE" w:rsidRPr="008909AE" w:rsidRDefault="008909AE" w:rsidP="008909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о даче  разрешения на вступление в брак в связи с тем, что_________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14:paraId="6C628C1D" w14:textId="77777777" w:rsidR="008909AE" w:rsidRPr="008909AE" w:rsidRDefault="008909AE" w:rsidP="008909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14:paraId="1BA6200F" w14:textId="77777777" w:rsidR="008909AE" w:rsidRPr="008909AE" w:rsidRDefault="008909AE" w:rsidP="008909A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9AE">
        <w:rPr>
          <w:rFonts w:ascii="Times New Roman" w:hAnsi="Times New Roman" w:cs="Times New Roman"/>
          <w:color w:val="000000" w:themeColor="text1"/>
          <w:sz w:val="24"/>
          <w:szCs w:val="24"/>
        </w:rPr>
        <w:t>(указывается причина)</w:t>
      </w:r>
    </w:p>
    <w:p w14:paraId="4F28AC1A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п о с т а н о в л я ю:</w:t>
      </w:r>
    </w:p>
    <w:p w14:paraId="665F3450" w14:textId="1476BDFF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1. Разрешить вступить в брак __________________________________</w:t>
      </w:r>
    </w:p>
    <w:p w14:paraId="6D66DD37" w14:textId="3C733E41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(Ф.И.О., дата рождения)</w:t>
      </w:r>
    </w:p>
    <w:p w14:paraId="1E41865C" w14:textId="72A69BA2" w:rsidR="008909AE" w:rsidRPr="008909AE" w:rsidRDefault="008909AE" w:rsidP="008909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дрес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: 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14:paraId="52CC492B" w14:textId="77777777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1FD6FC" w14:textId="3F9C4F62" w:rsidR="008909AE" w:rsidRPr="008909AE" w:rsidRDefault="008909AE" w:rsidP="008909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в возрасте 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с ___________________________________</w:t>
      </w:r>
    </w:p>
    <w:p w14:paraId="1A87254A" w14:textId="0C9D48CC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(указывается возраст)                         (Ф.И.О., дата рождения)</w:t>
      </w:r>
    </w:p>
    <w:p w14:paraId="4DAE5403" w14:textId="77777777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9D68D" w14:textId="77777777" w:rsidR="008909AE" w:rsidRPr="008909AE" w:rsidRDefault="008909AE" w:rsidP="008909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проживающим по адресу:____________________________________________                                 </w:t>
      </w:r>
    </w:p>
    <w:p w14:paraId="314C538B" w14:textId="4795906B" w:rsidR="008909AE" w:rsidRPr="008909AE" w:rsidRDefault="008909AE" w:rsidP="008909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9AE">
        <w:rPr>
          <w:rFonts w:ascii="Times New Roman" w:hAnsi="Times New Roman" w:cs="Times New Roman"/>
          <w:color w:val="000000" w:themeColor="text1"/>
          <w:sz w:val="28"/>
          <w:szCs w:val="28"/>
        </w:rPr>
        <w:t>2. Постановление вступает в силу со дня его подписания.</w:t>
      </w:r>
    </w:p>
    <w:p w14:paraId="582DBF74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6BBAD" w14:textId="77777777" w:rsid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9AE"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792AC352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9AE">
        <w:rPr>
          <w:rFonts w:ascii="Times New Roman" w:hAnsi="Times New Roman" w:cs="Times New Roman"/>
          <w:sz w:val="28"/>
          <w:szCs w:val="28"/>
        </w:rPr>
        <w:t>Ейского района</w:t>
      </w:r>
      <w:r w:rsidRPr="008909AE">
        <w:rPr>
          <w:rFonts w:ascii="Times New Roman" w:hAnsi="Times New Roman" w:cs="Times New Roman"/>
          <w:sz w:val="28"/>
          <w:szCs w:val="28"/>
        </w:rPr>
        <w:tab/>
      </w:r>
      <w:r w:rsidRPr="008909AE">
        <w:rPr>
          <w:rFonts w:ascii="Times New Roman" w:hAnsi="Times New Roman" w:cs="Times New Roman"/>
          <w:sz w:val="28"/>
          <w:szCs w:val="28"/>
        </w:rPr>
        <w:tab/>
      </w:r>
      <w:r w:rsidRPr="008909AE">
        <w:rPr>
          <w:rFonts w:ascii="Times New Roman" w:hAnsi="Times New Roman" w:cs="Times New Roman"/>
          <w:sz w:val="28"/>
          <w:szCs w:val="28"/>
        </w:rPr>
        <w:tab/>
      </w:r>
      <w:r w:rsidRPr="008909AE">
        <w:rPr>
          <w:rFonts w:ascii="Times New Roman" w:hAnsi="Times New Roman" w:cs="Times New Roman"/>
          <w:sz w:val="28"/>
          <w:szCs w:val="28"/>
        </w:rPr>
        <w:tab/>
      </w:r>
      <w:r w:rsidRPr="008909AE"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 w:rsidRPr="008909AE">
        <w:rPr>
          <w:rFonts w:ascii="Times New Roman" w:hAnsi="Times New Roman" w:cs="Times New Roman"/>
          <w:sz w:val="28"/>
          <w:szCs w:val="28"/>
        </w:rPr>
        <w:tab/>
        <w:t xml:space="preserve">      Фамилия, инициалы </w:t>
      </w:r>
    </w:p>
    <w:p w14:paraId="78941B25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537C3D" w14:textId="77E93FDD" w:rsidR="00FB56B1" w:rsidRPr="008909AE" w:rsidRDefault="008909AE" w:rsidP="00890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А.В.Ивченко</w:t>
      </w:r>
    </w:p>
    <w:sectPr w:rsidR="00FB56B1" w:rsidRPr="00890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FE"/>
    <w:rsid w:val="001E0B07"/>
    <w:rsid w:val="002C0BA6"/>
    <w:rsid w:val="008909AE"/>
    <w:rsid w:val="00951AAE"/>
    <w:rsid w:val="00D14DFE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C978"/>
  <w15:chartTrackingRefBased/>
  <w15:docId w15:val="{110758A6-E3C9-4325-A2A6-197EF319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4D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D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D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D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D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D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D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D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D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D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4D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4D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4DF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4DF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4D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4D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4D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4D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4D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4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D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4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4D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4D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4D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4DF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4D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4DF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14DF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909A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09AE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890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08C7905E49F12998AA0F6D6D41BED356D3430354FF81EC82A305C82122949CDA0B10F2E078A77A4e1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</cp:revision>
  <dcterms:created xsi:type="dcterms:W3CDTF">2025-12-11T09:01:00Z</dcterms:created>
  <dcterms:modified xsi:type="dcterms:W3CDTF">2025-12-11T09:06:00Z</dcterms:modified>
</cp:coreProperties>
</file>